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D7" w:rsidRPr="00D70243" w:rsidRDefault="009962D7" w:rsidP="00A46827">
      <w:pPr>
        <w:ind w:left="360"/>
        <w:jc w:val="right"/>
      </w:pPr>
      <w:r w:rsidRPr="00D70243">
        <w:t xml:space="preserve">Приложение </w:t>
      </w:r>
      <w:r w:rsidR="00813B51">
        <w:t>6</w:t>
      </w:r>
      <w:r w:rsidRPr="00D70243">
        <w:rPr>
          <w:b/>
          <w:bCs/>
        </w:rPr>
        <w:t xml:space="preserve">         </w:t>
      </w:r>
    </w:p>
    <w:p w:rsidR="009962D7" w:rsidRDefault="009962D7" w:rsidP="00A46827">
      <w:pPr>
        <w:ind w:left="360"/>
        <w:jc w:val="center"/>
        <w:rPr>
          <w:b/>
          <w:bCs/>
          <w:sz w:val="28"/>
          <w:szCs w:val="28"/>
        </w:rPr>
      </w:pPr>
    </w:p>
    <w:p w:rsidR="009962D7" w:rsidRPr="00684E92" w:rsidRDefault="009962D7" w:rsidP="00684E92">
      <w:pPr>
        <w:spacing w:line="276" w:lineRule="auto"/>
        <w:ind w:left="360"/>
        <w:jc w:val="center"/>
        <w:rPr>
          <w:b/>
          <w:bCs/>
        </w:rPr>
      </w:pPr>
      <w:r w:rsidRPr="00684E92">
        <w:rPr>
          <w:b/>
          <w:bCs/>
        </w:rPr>
        <w:t>Логопедическое представление на учащегося</w:t>
      </w: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</w:p>
    <w:p w:rsidR="009962D7" w:rsidRPr="00684E92" w:rsidRDefault="009962D7" w:rsidP="00684E92">
      <w:pPr>
        <w:spacing w:line="276" w:lineRule="auto"/>
        <w:jc w:val="both"/>
      </w:pPr>
      <w:r w:rsidRPr="00684E92">
        <w:rPr>
          <w:b/>
          <w:bCs/>
        </w:rPr>
        <w:t>ФИО учащегося</w:t>
      </w:r>
      <w:r w:rsidRPr="00684E92">
        <w:t>_______________________________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Дата</w:t>
      </w:r>
      <w:r>
        <w:t xml:space="preserve"> </w:t>
      </w:r>
      <w:r w:rsidRPr="00684E92">
        <w:t>рождения</w:t>
      </w:r>
      <w:r>
        <w:t>________________</w:t>
      </w:r>
      <w:r w:rsidRPr="00684E92">
        <w:t>школа______________________кл_________________</w:t>
      </w:r>
      <w:r>
        <w:t>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Адрес___________________________________________________</w:t>
      </w:r>
      <w:r>
        <w:t>_____________________</w:t>
      </w: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  <w:r w:rsidRPr="00684E92">
        <w:rPr>
          <w:b/>
          <w:bCs/>
        </w:rPr>
        <w:t>Краткий анамнез речевого  развития ___________</w:t>
      </w:r>
      <w:r>
        <w:rPr>
          <w:b/>
          <w:bCs/>
        </w:rPr>
        <w:t>________________________________</w:t>
      </w:r>
    </w:p>
    <w:p w:rsidR="009962D7" w:rsidRPr="00684E92" w:rsidRDefault="009962D7" w:rsidP="00684E92">
      <w:pPr>
        <w:spacing w:line="276" w:lineRule="auto"/>
        <w:rPr>
          <w:b/>
          <w:bCs/>
        </w:rPr>
      </w:pPr>
      <w:r w:rsidRPr="00684E92">
        <w:rPr>
          <w:b/>
          <w:bCs/>
        </w:rPr>
        <w:t>Общая мелкая моторика _______________________</w:t>
      </w:r>
      <w:r>
        <w:rPr>
          <w:b/>
          <w:bCs/>
        </w:rPr>
        <w:t>_______________________________</w:t>
      </w:r>
    </w:p>
    <w:p w:rsidR="009962D7" w:rsidRPr="00684E92" w:rsidRDefault="009962D7" w:rsidP="00684E92">
      <w:pPr>
        <w:spacing w:line="276" w:lineRule="auto"/>
        <w:rPr>
          <w:b/>
          <w:bCs/>
        </w:rPr>
      </w:pPr>
      <w:r w:rsidRPr="00684E92">
        <w:rPr>
          <w:b/>
          <w:bCs/>
        </w:rPr>
        <w:t>Артикуляционный аппарат _____________________</w:t>
      </w:r>
      <w:r>
        <w:rPr>
          <w:b/>
          <w:bCs/>
        </w:rPr>
        <w:t>_______________________________</w:t>
      </w:r>
    </w:p>
    <w:p w:rsidR="009962D7" w:rsidRPr="00684E92" w:rsidRDefault="009962D7" w:rsidP="00684E92">
      <w:pPr>
        <w:spacing w:line="276" w:lineRule="auto"/>
        <w:ind w:left="360"/>
        <w:rPr>
          <w:b/>
          <w:bCs/>
        </w:rPr>
      </w:pPr>
      <w:r w:rsidRPr="00684E92">
        <w:rPr>
          <w:b/>
          <w:bCs/>
        </w:rPr>
        <w:t xml:space="preserve">      </w:t>
      </w:r>
    </w:p>
    <w:p w:rsidR="009962D7" w:rsidRPr="00684E92" w:rsidRDefault="009962D7" w:rsidP="00684E92">
      <w:pPr>
        <w:spacing w:line="276" w:lineRule="auto"/>
        <w:rPr>
          <w:b/>
          <w:bCs/>
        </w:rPr>
      </w:pPr>
      <w:r w:rsidRPr="00684E92">
        <w:rPr>
          <w:b/>
          <w:bCs/>
        </w:rPr>
        <w:t xml:space="preserve">Устная речь:  </w:t>
      </w:r>
    </w:p>
    <w:p w:rsidR="009962D7" w:rsidRPr="00684E92" w:rsidRDefault="009962D7" w:rsidP="00684E92">
      <w:pPr>
        <w:tabs>
          <w:tab w:val="left" w:pos="810"/>
        </w:tabs>
        <w:spacing w:line="276" w:lineRule="auto"/>
        <w:jc w:val="both"/>
      </w:pPr>
      <w:r w:rsidRPr="00684E92">
        <w:t>- общее звучание речи  __________________________</w:t>
      </w:r>
      <w:r>
        <w:t>_______________________________</w:t>
      </w:r>
    </w:p>
    <w:p w:rsidR="009962D7" w:rsidRPr="00684E92" w:rsidRDefault="009962D7" w:rsidP="00684E92">
      <w:pPr>
        <w:tabs>
          <w:tab w:val="left" w:pos="810"/>
        </w:tabs>
        <w:spacing w:line="276" w:lineRule="auto"/>
        <w:jc w:val="both"/>
      </w:pPr>
      <w:r w:rsidRPr="00684E92">
        <w:rPr>
          <w:b/>
          <w:bCs/>
        </w:rPr>
        <w:t xml:space="preserve">- </w:t>
      </w:r>
      <w:r w:rsidRPr="00684E92">
        <w:t>фонематическое восприятие: ___________________</w:t>
      </w:r>
      <w:r>
        <w:t>________________________________</w:t>
      </w:r>
    </w:p>
    <w:p w:rsidR="009962D7" w:rsidRPr="00684E92" w:rsidRDefault="009962D7" w:rsidP="00684E92">
      <w:pPr>
        <w:tabs>
          <w:tab w:val="left" w:pos="810"/>
        </w:tabs>
        <w:spacing w:line="276" w:lineRule="auto"/>
        <w:jc w:val="both"/>
      </w:pPr>
      <w:r w:rsidRPr="00684E92">
        <w:t>- звукопроизношение____________________________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- состояние словаря______________________________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- грамматический строй речи_____________________________________________________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- связная речь__________________________________________________________________</w:t>
      </w:r>
    </w:p>
    <w:p w:rsidR="009962D7" w:rsidRPr="00684E92" w:rsidRDefault="009962D7" w:rsidP="00684E92">
      <w:pPr>
        <w:spacing w:line="276" w:lineRule="auto"/>
        <w:ind w:left="720"/>
        <w:jc w:val="both"/>
      </w:pP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  <w:r w:rsidRPr="00684E92">
        <w:rPr>
          <w:b/>
          <w:bCs/>
        </w:rPr>
        <w:t>Письменная речь: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rPr>
          <w:b/>
          <w:bCs/>
        </w:rPr>
        <w:t>- чтение</w:t>
      </w:r>
      <w:r w:rsidRPr="00684E92">
        <w:t>_______________________________________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а) уровень овладения техникой чтения  (побуквенное, послоговое, словами);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б) ошибки при чтении___________________________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 xml:space="preserve">в) понимание прочитанного _____________________________________________________ 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rPr>
          <w:b/>
          <w:bCs/>
        </w:rPr>
        <w:t>- письмо</w:t>
      </w:r>
      <w:r w:rsidRPr="00684E92">
        <w:t xml:space="preserve"> (под диктовку, списывание) ________________________________</w:t>
      </w:r>
      <w:r>
        <w:t>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- типы ошибок _________________________________</w:t>
      </w:r>
      <w:r>
        <w:t>_______________________________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- вид дисграфии _______________________________________________________________</w:t>
      </w: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  <w:r w:rsidRPr="00684E92">
        <w:rPr>
          <w:b/>
          <w:bCs/>
        </w:rPr>
        <w:t>Краткая характеристика</w:t>
      </w:r>
      <w:r w:rsidRPr="00684E92">
        <w:t xml:space="preserve"> </w:t>
      </w:r>
      <w:r w:rsidRPr="00684E92">
        <w:rPr>
          <w:b/>
          <w:bCs/>
        </w:rPr>
        <w:t xml:space="preserve">ребенка по педагогическим наблюдениям: 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Речевые особенности, затрудняющие  формирование УУД.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>Уровень сформированности деятельности: личностной, регулятивной, познавательной, коммуникативной</w:t>
      </w:r>
      <w:r>
        <w:t>.</w:t>
      </w:r>
    </w:p>
    <w:p w:rsidR="009962D7" w:rsidRPr="00684E92" w:rsidRDefault="009962D7" w:rsidP="00684E92">
      <w:pPr>
        <w:spacing w:line="276" w:lineRule="auto"/>
        <w:jc w:val="both"/>
        <w:rPr>
          <w:b/>
          <w:bCs/>
        </w:rPr>
      </w:pPr>
    </w:p>
    <w:p w:rsidR="009962D7" w:rsidRPr="00684E92" w:rsidRDefault="009962D7" w:rsidP="00684E92">
      <w:pPr>
        <w:spacing w:line="276" w:lineRule="auto"/>
        <w:jc w:val="both"/>
      </w:pPr>
      <w:r w:rsidRPr="00684E92">
        <w:rPr>
          <w:b/>
          <w:bCs/>
        </w:rPr>
        <w:t>Заключение:</w:t>
      </w:r>
      <w:r w:rsidRPr="00684E92">
        <w:t>_________________________________________________________________</w:t>
      </w:r>
      <w:r>
        <w:t>_</w:t>
      </w:r>
    </w:p>
    <w:p w:rsidR="009962D7" w:rsidRPr="00684E92" w:rsidRDefault="009962D7" w:rsidP="00684E92">
      <w:pPr>
        <w:spacing w:line="276" w:lineRule="auto"/>
        <w:ind w:left="360"/>
        <w:jc w:val="both"/>
      </w:pPr>
    </w:p>
    <w:p w:rsidR="009962D7" w:rsidRDefault="009962D7" w:rsidP="00972DF3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ОБРАЗЦЫ</w:t>
      </w:r>
      <w:r w:rsidRPr="00C76F44">
        <w:rPr>
          <w:b/>
          <w:bCs/>
          <w:sz w:val="22"/>
          <w:szCs w:val="22"/>
        </w:rPr>
        <w:t xml:space="preserve"> ЗАКЛЮЧЕНИЙ, КОТОРЫЕ  МОГУТ ИСПОЛЬЗОВАТЬСЯ УЧИТЕЛЯМИ-ЛОГОПЕДАМИ ПРИ НАПИСАНИИ ЛОГОПЕДИЧЕСКОГО ПРЕДСТАВЛЕНИЯ </w:t>
      </w:r>
    </w:p>
    <w:p w:rsidR="009962D7" w:rsidRDefault="009962D7" w:rsidP="00972DF3">
      <w:pPr>
        <w:spacing w:line="276" w:lineRule="auto"/>
        <w:jc w:val="center"/>
        <w:rPr>
          <w:b/>
          <w:bCs/>
          <w:sz w:val="22"/>
          <w:szCs w:val="22"/>
        </w:rPr>
      </w:pPr>
      <w:r w:rsidRPr="00C76F44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 xml:space="preserve">ОБУЧАЮЩЕГОСЯ </w:t>
      </w:r>
    </w:p>
    <w:p w:rsidR="009962D7" w:rsidRPr="00572C43" w:rsidRDefault="009962D7" w:rsidP="00D3185C">
      <w:pPr>
        <w:tabs>
          <w:tab w:val="left" w:pos="855"/>
        </w:tabs>
        <w:spacing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 w:rsidRPr="00572C43">
        <w:rPr>
          <w:b/>
          <w:bCs/>
          <w:sz w:val="22"/>
          <w:szCs w:val="22"/>
          <w:u w:val="single"/>
        </w:rPr>
        <w:t>Возрастная норма:</w:t>
      </w:r>
    </w:p>
    <w:p w:rsidR="009962D7" w:rsidRPr="00C76F44" w:rsidRDefault="009962D7" w:rsidP="00D3185C">
      <w:pPr>
        <w:tabs>
          <w:tab w:val="left" w:pos="855"/>
        </w:tabs>
        <w:spacing w:line="276" w:lineRule="auto"/>
        <w:rPr>
          <w:b/>
          <w:bCs/>
          <w:sz w:val="22"/>
          <w:szCs w:val="22"/>
        </w:rPr>
      </w:pPr>
    </w:p>
    <w:p w:rsidR="009962D7" w:rsidRDefault="009962D7" w:rsidP="00D3185C">
      <w:pPr>
        <w:spacing w:line="276" w:lineRule="auto"/>
        <w:jc w:val="both"/>
      </w:pPr>
      <w:r w:rsidRPr="00684E92">
        <w:t xml:space="preserve">1. </w:t>
      </w:r>
      <w:r>
        <w:t>Речевое развитие соответствует возрастной норме.</w:t>
      </w:r>
    </w:p>
    <w:p w:rsidR="009962D7" w:rsidRPr="00D3185C" w:rsidRDefault="009962D7" w:rsidP="00D3185C">
      <w:pPr>
        <w:spacing w:line="276" w:lineRule="auto"/>
        <w:jc w:val="both"/>
        <w:rPr>
          <w:b/>
          <w:bCs/>
        </w:rPr>
      </w:pPr>
      <w:r>
        <w:t xml:space="preserve">              </w:t>
      </w:r>
      <w:r w:rsidRPr="00572C43">
        <w:rPr>
          <w:b/>
          <w:bCs/>
          <w:u w:val="single"/>
        </w:rPr>
        <w:t>Первичная речевая патология</w:t>
      </w:r>
      <w:r>
        <w:rPr>
          <w:b/>
          <w:bCs/>
        </w:rPr>
        <w:t xml:space="preserve"> </w:t>
      </w:r>
      <w:r w:rsidRPr="00D3185C">
        <w:rPr>
          <w:color w:val="000080"/>
        </w:rPr>
        <w:t>(при относительно сохранном интеллекте)</w:t>
      </w:r>
    </w:p>
    <w:p w:rsidR="009962D7" w:rsidRPr="00684E92" w:rsidRDefault="009962D7" w:rsidP="00D3185C">
      <w:pPr>
        <w:spacing w:line="276" w:lineRule="auto"/>
        <w:jc w:val="both"/>
      </w:pPr>
      <w:r>
        <w:t xml:space="preserve">1. </w:t>
      </w:r>
      <w:r w:rsidRPr="00684E92">
        <w:t>Нарушение темпа и ритма речи. Заикание.</w:t>
      </w:r>
    </w:p>
    <w:p w:rsidR="009962D7" w:rsidRPr="00684E92" w:rsidRDefault="009962D7" w:rsidP="00D3185C">
      <w:pPr>
        <w:spacing w:line="276" w:lineRule="auto"/>
        <w:jc w:val="both"/>
      </w:pPr>
      <w:r>
        <w:t>2</w:t>
      </w:r>
      <w:r w:rsidRPr="00684E92">
        <w:t xml:space="preserve">. Нарушение произношения отдельных звуков. </w:t>
      </w:r>
    </w:p>
    <w:p w:rsidR="009962D7" w:rsidRPr="00684E92" w:rsidRDefault="009962D7" w:rsidP="00D3185C">
      <w:pPr>
        <w:spacing w:line="276" w:lineRule="auto"/>
        <w:jc w:val="both"/>
      </w:pPr>
      <w:r>
        <w:t>3. Нарушение чтения и письма</w:t>
      </w:r>
      <w:r w:rsidRPr="00684E92">
        <w:t>, обусловленное фонематическим недоразвитием речи.</w:t>
      </w:r>
    </w:p>
    <w:p w:rsidR="009962D7" w:rsidRPr="00684E92" w:rsidRDefault="009962D7" w:rsidP="00D3185C">
      <w:pPr>
        <w:spacing w:line="276" w:lineRule="auto"/>
        <w:jc w:val="both"/>
      </w:pPr>
      <w:r>
        <w:lastRenderedPageBreak/>
        <w:t>4</w:t>
      </w:r>
      <w:r w:rsidRPr="00684E92">
        <w:t>. Нарушение чтения и письма, обусловленное фонетико-фонемати</w:t>
      </w:r>
      <w:r>
        <w:t>ческим недоразвитием речи</w:t>
      </w:r>
      <w:r w:rsidRPr="00684E92">
        <w:t xml:space="preserve">. </w:t>
      </w:r>
    </w:p>
    <w:p w:rsidR="009962D7" w:rsidRPr="00684E92" w:rsidRDefault="009962D7" w:rsidP="00D3185C">
      <w:pPr>
        <w:spacing w:line="276" w:lineRule="auto"/>
        <w:jc w:val="both"/>
      </w:pPr>
      <w:r>
        <w:t>5</w:t>
      </w:r>
      <w:r w:rsidRPr="00684E92">
        <w:t>. Нарушение чтения и письма, обусловленное  об</w:t>
      </w:r>
      <w:r>
        <w:t xml:space="preserve">щим недоразвитием речи </w:t>
      </w:r>
      <w:r w:rsidRPr="00684E92">
        <w:t xml:space="preserve"> </w:t>
      </w:r>
      <w:r>
        <w:t>(</w:t>
      </w:r>
      <w:r w:rsidRPr="00684E92">
        <w:rPr>
          <w:lang w:val="en-US"/>
        </w:rPr>
        <w:t>III</w:t>
      </w:r>
      <w:r w:rsidRPr="00684E92">
        <w:t xml:space="preserve"> уровень</w:t>
      </w:r>
      <w:r>
        <w:t>)</w:t>
      </w:r>
      <w:r w:rsidRPr="00684E92">
        <w:t xml:space="preserve">.  </w:t>
      </w:r>
      <w:r>
        <w:t>6</w:t>
      </w:r>
      <w:r w:rsidRPr="00684E92">
        <w:t>.  Нарушение чтения и письма, обусловленное общим недоразвитие речи</w:t>
      </w:r>
      <w:r>
        <w:t>(</w:t>
      </w:r>
      <w:r w:rsidRPr="00103B7E">
        <w:t>IV</w:t>
      </w:r>
      <w:r>
        <w:t xml:space="preserve"> уровень).</w:t>
      </w:r>
      <w:r w:rsidRPr="00684E92">
        <w:t xml:space="preserve"> </w:t>
      </w:r>
    </w:p>
    <w:p w:rsidR="009962D7" w:rsidRPr="00D3185C" w:rsidRDefault="009962D7" w:rsidP="00684E92">
      <w:pPr>
        <w:spacing w:line="276" w:lineRule="auto"/>
        <w:ind w:left="360"/>
        <w:jc w:val="both"/>
        <w:rPr>
          <w:b/>
          <w:bCs/>
        </w:rPr>
      </w:pPr>
      <w:r w:rsidRPr="00572C43">
        <w:rPr>
          <w:u w:val="single"/>
        </w:rPr>
        <w:t xml:space="preserve">  </w:t>
      </w:r>
      <w:r w:rsidRPr="00572C43">
        <w:rPr>
          <w:b/>
          <w:bCs/>
          <w:u w:val="single"/>
        </w:rPr>
        <w:t>Вторичное речевое недоразвитие</w:t>
      </w:r>
      <w:r>
        <w:rPr>
          <w:b/>
          <w:bCs/>
        </w:rPr>
        <w:t xml:space="preserve"> (задержка психического развития)</w:t>
      </w:r>
    </w:p>
    <w:p w:rsidR="009962D7" w:rsidRDefault="009962D7" w:rsidP="00572C43">
      <w:pPr>
        <w:spacing w:line="276" w:lineRule="auto"/>
        <w:jc w:val="both"/>
      </w:pPr>
      <w:r>
        <w:t>1</w:t>
      </w:r>
      <w:r w:rsidRPr="00684E92">
        <w:t>. Нарушение чтения и письма, обусловленное  н</w:t>
      </w:r>
      <w:r>
        <w:t>арушением  речи системного характера (при нарушениях всех компонентов речи  (зпр)).</w:t>
      </w:r>
    </w:p>
    <w:p w:rsidR="009962D7" w:rsidRPr="00684E92" w:rsidRDefault="009962D7" w:rsidP="00572C43">
      <w:pPr>
        <w:spacing w:line="276" w:lineRule="auto"/>
        <w:jc w:val="both"/>
      </w:pPr>
      <w:r>
        <w:t>2. Нарушение чтения и письма, обусловленное несформированностью  языковых средств.(зпр)</w:t>
      </w:r>
    </w:p>
    <w:p w:rsidR="009962D7" w:rsidRDefault="009962D7" w:rsidP="00572C43">
      <w:pPr>
        <w:spacing w:line="276" w:lineRule="auto"/>
        <w:jc w:val="both"/>
        <w:rPr>
          <w:b/>
          <w:bCs/>
        </w:rPr>
      </w:pPr>
      <w:r w:rsidRPr="001E12A0">
        <w:rPr>
          <w:b/>
          <w:bCs/>
        </w:rPr>
        <w:t xml:space="preserve">       </w:t>
      </w:r>
      <w:r w:rsidRPr="001E12A0">
        <w:rPr>
          <w:b/>
          <w:bCs/>
          <w:u w:val="single"/>
        </w:rPr>
        <w:t>Системные нарушения речи</w:t>
      </w:r>
      <w:r>
        <w:rPr>
          <w:b/>
          <w:bCs/>
        </w:rPr>
        <w:t xml:space="preserve"> (умственная отсталость:  системное недоразвитие речи лёгкой/средней/тяжёлой степени).</w:t>
      </w:r>
    </w:p>
    <w:p w:rsidR="009962D7" w:rsidRDefault="009962D7" w:rsidP="00572C43">
      <w:pPr>
        <w:spacing w:line="276" w:lineRule="auto"/>
        <w:jc w:val="both"/>
      </w:pPr>
      <w:r>
        <w:t xml:space="preserve">1. </w:t>
      </w:r>
      <w:r w:rsidRPr="00684E92">
        <w:t xml:space="preserve">Нарушение чтения и письма, обусловленное </w:t>
      </w:r>
      <w:r>
        <w:t>системным недоразвитием речи лёгкой степени</w:t>
      </w:r>
      <w:r w:rsidRPr="00684E92">
        <w:t xml:space="preserve"> </w:t>
      </w:r>
      <w:r>
        <w:t>(лёгкая умственная отсталость).</w:t>
      </w:r>
    </w:p>
    <w:p w:rsidR="009962D7" w:rsidRDefault="009962D7" w:rsidP="00572C43">
      <w:pPr>
        <w:spacing w:line="276" w:lineRule="auto"/>
        <w:jc w:val="both"/>
      </w:pPr>
      <w:r>
        <w:t xml:space="preserve">2. </w:t>
      </w:r>
      <w:r w:rsidRPr="00684E92">
        <w:t xml:space="preserve">Нарушение чтения и письма, обусловленное  </w:t>
      </w:r>
      <w:r>
        <w:t>системным недоразвитием речи средней степени</w:t>
      </w:r>
      <w:r w:rsidRPr="00684E92">
        <w:t xml:space="preserve"> </w:t>
      </w:r>
      <w:r>
        <w:t>(умеренная умственная отсталость).</w:t>
      </w:r>
    </w:p>
    <w:p w:rsidR="009962D7" w:rsidRDefault="009962D7" w:rsidP="00DD5112">
      <w:pPr>
        <w:spacing w:line="276" w:lineRule="auto"/>
        <w:jc w:val="both"/>
      </w:pPr>
      <w:r>
        <w:t xml:space="preserve">3. </w:t>
      </w:r>
      <w:r w:rsidRPr="00684E92">
        <w:t xml:space="preserve">Нарушение чтения и письма, обусловленное  </w:t>
      </w:r>
      <w:r>
        <w:t>системным недоразвитием речи тяжёлой степени</w:t>
      </w:r>
      <w:r w:rsidRPr="00684E92">
        <w:t xml:space="preserve"> </w:t>
      </w:r>
      <w:r>
        <w:t>(тяжёлая умственная отсталость).</w:t>
      </w:r>
    </w:p>
    <w:p w:rsidR="009962D7" w:rsidRPr="00DD5112" w:rsidRDefault="009962D7" w:rsidP="00572C43">
      <w:pPr>
        <w:spacing w:line="276" w:lineRule="auto"/>
        <w:jc w:val="both"/>
      </w:pPr>
    </w:p>
    <w:p w:rsidR="009962D7" w:rsidRDefault="009962D7" w:rsidP="006C07C5">
      <w:pPr>
        <w:spacing w:line="276" w:lineRule="auto"/>
        <w:ind w:firstLine="851"/>
        <w:jc w:val="both"/>
      </w:pPr>
      <w:r w:rsidRPr="00684E92">
        <w:t xml:space="preserve">При наличии заключений узких специалистов в </w:t>
      </w:r>
      <w:r>
        <w:t>мед.выписке из истории развития ребенка</w:t>
      </w:r>
      <w:r w:rsidRPr="00684E92">
        <w:t xml:space="preserve"> (офтальмолога, отоларинголога (лор), хирурга), СПРАВКИ НЕВРОЛОГА, по возможности, прописывать</w:t>
      </w:r>
      <w:r w:rsidRPr="00FE2459">
        <w:rPr>
          <w:b/>
          <w:bCs/>
        </w:rPr>
        <w:t xml:space="preserve"> </w:t>
      </w:r>
      <w:r w:rsidRPr="0053036D">
        <w:rPr>
          <w:b/>
          <w:bCs/>
        </w:rPr>
        <w:t>клинико-педагогическое заключение.</w:t>
      </w:r>
      <w:r w:rsidRPr="006C07C5">
        <w:rPr>
          <w:b/>
          <w:bCs/>
        </w:rPr>
        <w:t xml:space="preserve"> </w:t>
      </w:r>
      <w:r w:rsidRPr="006C07C5">
        <w:t>Например:</w:t>
      </w:r>
      <w:r w:rsidRPr="00684E92">
        <w:t xml:space="preserve"> </w:t>
      </w:r>
      <w:r>
        <w:t>«</w:t>
      </w:r>
      <w:r w:rsidRPr="003E780F">
        <w:t xml:space="preserve">Нарушение чтения и письма, обусловленное </w:t>
      </w:r>
      <w:r>
        <w:t xml:space="preserve"> нарушением речи системного характера</w:t>
      </w:r>
      <w:r w:rsidRPr="003E780F">
        <w:t xml:space="preserve">  </w:t>
      </w:r>
      <w:r>
        <w:t>у ребенка со сниженным слухом. Смешанная форма дисграфии и дислексии</w:t>
      </w:r>
      <w:r w:rsidRPr="00684E92">
        <w:t>»</w:t>
      </w:r>
      <w:r>
        <w:t>.</w:t>
      </w:r>
    </w:p>
    <w:p w:rsidR="009962D7" w:rsidRDefault="009962D7" w:rsidP="006C07C5">
      <w:pPr>
        <w:spacing w:line="276" w:lineRule="auto"/>
        <w:ind w:firstLine="851"/>
        <w:jc w:val="both"/>
      </w:pPr>
      <w:bookmarkStart w:id="0" w:name="_GoBack"/>
      <w:bookmarkEnd w:id="0"/>
    </w:p>
    <w:p w:rsidR="009962D7" w:rsidRDefault="009962D7" w:rsidP="006C07C5">
      <w:pPr>
        <w:spacing w:line="276" w:lineRule="auto"/>
        <w:ind w:firstLine="851"/>
        <w:jc w:val="both"/>
      </w:pPr>
    </w:p>
    <w:p w:rsidR="009962D7" w:rsidRDefault="009962D7" w:rsidP="006C07C5">
      <w:pPr>
        <w:spacing w:line="276" w:lineRule="auto"/>
        <w:jc w:val="both"/>
        <w:rPr>
          <w:b/>
          <w:bCs/>
          <w:u w:val="single"/>
        </w:rPr>
      </w:pPr>
      <w:r>
        <w:t xml:space="preserve">Дата __________                                                          </w:t>
      </w:r>
      <w:r w:rsidRPr="00684E92">
        <w:t>Директор ____________ /ФИО/</w:t>
      </w:r>
    </w:p>
    <w:p w:rsidR="009962D7" w:rsidRPr="006C07C5" w:rsidRDefault="009962D7" w:rsidP="006C07C5">
      <w:pPr>
        <w:spacing w:line="276" w:lineRule="auto"/>
        <w:jc w:val="both"/>
        <w:rPr>
          <w:b/>
          <w:bCs/>
          <w:u w:val="single"/>
        </w:rPr>
      </w:pPr>
      <w:r w:rsidRPr="006C07C5">
        <w:rPr>
          <w:sz w:val="18"/>
          <w:szCs w:val="18"/>
        </w:rPr>
        <w:t xml:space="preserve">(должна быть раньше, чем на </w:t>
      </w:r>
      <w:r w:rsidRPr="006C07C5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</w:t>
      </w:r>
    </w:p>
    <w:p w:rsidR="009962D7" w:rsidRPr="00684E92" w:rsidRDefault="00060212" w:rsidP="006C07C5">
      <w:pPr>
        <w:spacing w:line="276" w:lineRule="auto"/>
        <w:jc w:val="both"/>
      </w:pPr>
      <w:r>
        <w:rPr>
          <w:sz w:val="18"/>
          <w:szCs w:val="18"/>
        </w:rPr>
        <w:t>выписке из решения П</w:t>
      </w:r>
      <w:r w:rsidR="009962D7" w:rsidRPr="006C07C5">
        <w:rPr>
          <w:sz w:val="18"/>
          <w:szCs w:val="18"/>
        </w:rPr>
        <w:t xml:space="preserve">Пконсилиума)                                               </w:t>
      </w:r>
      <w:r w:rsidR="009962D7">
        <w:rPr>
          <w:sz w:val="18"/>
          <w:szCs w:val="18"/>
        </w:rPr>
        <w:t xml:space="preserve">  </w:t>
      </w:r>
      <w:r w:rsidR="009962D7" w:rsidRPr="00684E92">
        <w:t>Учитель-логопед ____________ /ФИО/</w:t>
      </w:r>
    </w:p>
    <w:p w:rsidR="009962D7" w:rsidRPr="00684E92" w:rsidRDefault="009962D7" w:rsidP="00684E92">
      <w:pPr>
        <w:spacing w:line="276" w:lineRule="auto"/>
        <w:jc w:val="both"/>
      </w:pPr>
      <w:r w:rsidRPr="00684E92">
        <w:t xml:space="preserve">                                                                                  </w:t>
      </w:r>
      <w:r>
        <w:t xml:space="preserve">                                         </w:t>
      </w:r>
      <w:r w:rsidRPr="00684E92">
        <w:t xml:space="preserve">                                                                                                                         </w:t>
      </w:r>
    </w:p>
    <w:p w:rsidR="009962D7" w:rsidRPr="00684E92" w:rsidRDefault="009962D7" w:rsidP="00684E92">
      <w:pPr>
        <w:spacing w:line="276" w:lineRule="auto"/>
      </w:pPr>
      <w:r w:rsidRPr="00684E92">
        <w:t xml:space="preserve">                                                                                                                               </w:t>
      </w:r>
    </w:p>
    <w:p w:rsidR="009962D7" w:rsidRPr="00060212" w:rsidRDefault="00060212" w:rsidP="00684E92">
      <w:pPr>
        <w:spacing w:line="276" w:lineRule="auto"/>
        <w:rPr>
          <w:b/>
        </w:rPr>
      </w:pPr>
      <w:r w:rsidRPr="00060212">
        <w:rPr>
          <w:b/>
        </w:rPr>
        <w:t>МП</w:t>
      </w:r>
    </w:p>
    <w:sectPr w:rsidR="009962D7" w:rsidRPr="00060212" w:rsidSect="00B85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5A" w:rsidRDefault="006C3A5A" w:rsidP="00352311">
      <w:r>
        <w:separator/>
      </w:r>
    </w:p>
  </w:endnote>
  <w:endnote w:type="continuationSeparator" w:id="1">
    <w:p w:rsidR="006C3A5A" w:rsidRDefault="006C3A5A" w:rsidP="0035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D7" w:rsidRDefault="003A58D9">
    <w:pPr>
      <w:pStyle w:val="a6"/>
      <w:jc w:val="right"/>
    </w:pPr>
    <w:fldSimple w:instr="PAGE   \* MERGEFORMAT">
      <w:r w:rsidR="00813B51">
        <w:rPr>
          <w:noProof/>
        </w:rPr>
        <w:t>1</w:t>
      </w:r>
    </w:fldSimple>
  </w:p>
  <w:p w:rsidR="009962D7" w:rsidRDefault="009962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5A" w:rsidRDefault="006C3A5A" w:rsidP="00352311">
      <w:r>
        <w:separator/>
      </w:r>
    </w:p>
  </w:footnote>
  <w:footnote w:type="continuationSeparator" w:id="1">
    <w:p w:rsidR="006C3A5A" w:rsidRDefault="006C3A5A" w:rsidP="00352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980"/>
    <w:multiLevelType w:val="hybridMultilevel"/>
    <w:tmpl w:val="1CF2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214435"/>
    <w:multiLevelType w:val="hybridMultilevel"/>
    <w:tmpl w:val="2D660E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95084"/>
    <w:multiLevelType w:val="hybridMultilevel"/>
    <w:tmpl w:val="ECE23850"/>
    <w:lvl w:ilvl="0" w:tplc="982EB34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FD"/>
    <w:rsid w:val="0001475E"/>
    <w:rsid w:val="00016AF3"/>
    <w:rsid w:val="00026ED2"/>
    <w:rsid w:val="00060212"/>
    <w:rsid w:val="0006511B"/>
    <w:rsid w:val="0007233B"/>
    <w:rsid w:val="00103B7E"/>
    <w:rsid w:val="00113C5D"/>
    <w:rsid w:val="00146076"/>
    <w:rsid w:val="00152C78"/>
    <w:rsid w:val="001E12A0"/>
    <w:rsid w:val="0020790F"/>
    <w:rsid w:val="00211462"/>
    <w:rsid w:val="002947A7"/>
    <w:rsid w:val="00352311"/>
    <w:rsid w:val="00364D75"/>
    <w:rsid w:val="0036785B"/>
    <w:rsid w:val="003A58D9"/>
    <w:rsid w:val="003E6F47"/>
    <w:rsid w:val="003E780F"/>
    <w:rsid w:val="004B7FEB"/>
    <w:rsid w:val="004E0A41"/>
    <w:rsid w:val="00526344"/>
    <w:rsid w:val="0053036D"/>
    <w:rsid w:val="00546090"/>
    <w:rsid w:val="00572C43"/>
    <w:rsid w:val="005D4D39"/>
    <w:rsid w:val="00684E92"/>
    <w:rsid w:val="006A3BF8"/>
    <w:rsid w:val="006C07C5"/>
    <w:rsid w:val="006C3A5A"/>
    <w:rsid w:val="006D4F39"/>
    <w:rsid w:val="007D1106"/>
    <w:rsid w:val="007D6434"/>
    <w:rsid w:val="00813B51"/>
    <w:rsid w:val="008A171C"/>
    <w:rsid w:val="00972DF3"/>
    <w:rsid w:val="009962D7"/>
    <w:rsid w:val="00A46827"/>
    <w:rsid w:val="00AC7079"/>
    <w:rsid w:val="00B21B2F"/>
    <w:rsid w:val="00B6221A"/>
    <w:rsid w:val="00B647E0"/>
    <w:rsid w:val="00B761DD"/>
    <w:rsid w:val="00B85F6E"/>
    <w:rsid w:val="00BB263B"/>
    <w:rsid w:val="00C462C4"/>
    <w:rsid w:val="00C63A67"/>
    <w:rsid w:val="00C76F44"/>
    <w:rsid w:val="00D3185C"/>
    <w:rsid w:val="00D70243"/>
    <w:rsid w:val="00DD5112"/>
    <w:rsid w:val="00DE338F"/>
    <w:rsid w:val="00E874FD"/>
    <w:rsid w:val="00F65F0C"/>
    <w:rsid w:val="00FE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6434"/>
    <w:rPr>
      <w:b/>
      <w:bCs/>
      <w:color w:val="4F81BD"/>
      <w:sz w:val="18"/>
      <w:szCs w:val="18"/>
    </w:rPr>
  </w:style>
  <w:style w:type="paragraph" w:styleId="a4">
    <w:name w:val="header"/>
    <w:basedOn w:val="a"/>
    <w:link w:val="a5"/>
    <w:uiPriority w:val="99"/>
    <w:rsid w:val="00352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52311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52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23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2022-09-25T06:12:00Z</cp:lastPrinted>
  <dcterms:created xsi:type="dcterms:W3CDTF">2018-04-18T03:01:00Z</dcterms:created>
  <dcterms:modified xsi:type="dcterms:W3CDTF">2022-11-09T06:17:00Z</dcterms:modified>
</cp:coreProperties>
</file>